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9A638B" w:rsidRPr="00CC2508" w:rsidRDefault="00F518F2">
      <w:pPr>
        <w:rPr>
          <w:rFonts w:ascii="Arial" w:hAnsi="Arial"/>
          <w:sz w:val="24"/>
        </w:rPr>
      </w:pPr>
      <w:r w:rsidRPr="00F518F2">
        <w:rPr>
          <w:noProof/>
        </w:rPr>
        <w:pict>
          <v:shapetype id="_x0000_t202" coordsize="21600,21600" o:spt="202" path="m0,0l0,21600,21600,21600,21600,0xe">
            <v:stroke joinstyle="miter"/>
            <v:path gradientshapeok="t" o:connecttype="rect"/>
          </v:shapetype>
          <v:shape id="Text Box 2" o:spid="_x0000_s1026" type="#_x0000_t202" style="position:absolute;margin-left:-4.9pt;margin-top:-13.7pt;width:554.4pt;height:10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">
            <v:fill opacity="32896f"/>
            <v:textbox>
              <w:txbxContent>
                <w:p w:rsidR="00E81060" w:rsidRDefault="00E81060" w:rsidP="008B5FB1">
                  <w:pPr>
                    <w:pStyle w:val="Heading3"/>
                    <w:rPr>
                      <w:sz w:val="24"/>
                    </w:rPr>
                  </w:pPr>
                  <w:r>
                    <w:rPr>
                      <w:noProof/>
                      <w:sz w:val="24"/>
                    </w:rPr>
                    <w:drawing>
                      <wp:inline distT="0" distB="0" distL="0" distR="0">
                        <wp:extent cx="6391275" cy="1200150"/>
                        <wp:effectExtent l="19050" t="0" r="9525" b="0"/>
                        <wp:docPr id="2" name="Picture 1" descr=":::Desktop:TheBronc_final_outlines_no_sha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TheBronc_final_outlines_no_shadow.jpg"/>
                                <pic:cNvPicPr>
                                  <a:picLocks noChangeAspect="1" noChangeArrowheads="1"/>
                                </pic:cNvPicPr>
                              </pic:nvPicPr>
                              <pic:blipFill>
                                <a:blip r:embed="rId6"/>
                                <a:srcRect/>
                                <a:stretch>
                                  <a:fillRect/>
                                </a:stretch>
                              </pic:blipFill>
                              <pic:spPr bwMode="auto">
                                <a:xfrm>
                                  <a:off x="0" y="0"/>
                                  <a:ext cx="6391275" cy="1200150"/>
                                </a:xfrm>
                                <a:prstGeom prst="rect">
                                  <a:avLst/>
                                </a:prstGeom>
                                <a:noFill/>
                                <a:ln w="9525">
                                  <a:noFill/>
                                  <a:miter lim="800000"/>
                                  <a:headEnd/>
                                  <a:tailEnd/>
                                </a:ln>
                              </pic:spPr>
                            </pic:pic>
                          </a:graphicData>
                        </a:graphic>
                      </wp:inline>
                    </w:drawing>
                  </w:r>
                </w:p>
                <w:p w:rsidR="00E81060" w:rsidRPr="00512D64" w:rsidRDefault="00E81060">
                  <w:pPr>
                    <w:pStyle w:val="Heading3"/>
                    <w:rPr>
                      <w:sz w:val="24"/>
                    </w:rPr>
                  </w:pPr>
                </w:p>
              </w:txbxContent>
            </v:textbox>
            <w10:wrap type="topAndBottom"/>
            <w10:anchorlock/>
          </v:shape>
        </w:pict>
      </w:r>
      <w:r w:rsidR="009A638B">
        <w:rPr>
          <w:rFonts w:ascii="Arial" w:hAnsi="Arial"/>
          <w:sz w:val="24"/>
        </w:rPr>
        <w:tab/>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58"/>
        <w:gridCol w:w="9558"/>
      </w:tblGrid>
      <w:tr w:rsidR="009A638B">
        <w:tc>
          <w:tcPr>
            <w:tcW w:w="1458" w:type="dxa"/>
            <w:tcBorders>
              <w:top w:val="nil"/>
              <w:left w:val="nil"/>
            </w:tcBorders>
          </w:tcPr>
          <w:p w:rsidR="009A638B" w:rsidRDefault="009A638B">
            <w:pPr>
              <w:jc w:val="right"/>
              <w:rPr>
                <w:rFonts w:ascii="Arial" w:hAnsi="Arial"/>
                <w:b/>
                <w:sz w:val="24"/>
              </w:rPr>
            </w:pPr>
            <w:r>
              <w:rPr>
                <w:rFonts w:ascii="Arial" w:hAnsi="Arial"/>
                <w:b/>
                <w:sz w:val="24"/>
              </w:rPr>
              <w:t>Client:</w:t>
            </w:r>
          </w:p>
        </w:tc>
        <w:tc>
          <w:tcPr>
            <w:tcW w:w="9558" w:type="dxa"/>
            <w:tcBorders>
              <w:top w:val="nil"/>
              <w:right w:val="nil"/>
            </w:tcBorders>
          </w:tcPr>
          <w:p w:rsidR="009A638B" w:rsidRDefault="00333977" w:rsidP="00333977">
            <w:pPr>
              <w:rPr>
                <w:rFonts w:ascii="Arial" w:hAnsi="Arial"/>
                <w:b/>
                <w:sz w:val="24"/>
              </w:rPr>
            </w:pPr>
            <w:r>
              <w:rPr>
                <w:rFonts w:ascii="Arial" w:hAnsi="Arial"/>
                <w:b/>
                <w:sz w:val="24"/>
              </w:rPr>
              <w:t>TASTEE SUB SHOP</w:t>
            </w:r>
          </w:p>
        </w:tc>
      </w:tr>
      <w:tr w:rsidR="009A638B">
        <w:tc>
          <w:tcPr>
            <w:tcW w:w="1458" w:type="dxa"/>
            <w:tcBorders>
              <w:top w:val="nil"/>
              <w:left w:val="nil"/>
              <w:bottom w:val="nil"/>
            </w:tcBorders>
          </w:tcPr>
          <w:p w:rsidR="009A638B" w:rsidRDefault="009A638B">
            <w:pPr>
              <w:jc w:val="right"/>
              <w:rPr>
                <w:rFonts w:ascii="Arial" w:hAnsi="Arial"/>
                <w:b/>
                <w:sz w:val="24"/>
              </w:rPr>
            </w:pPr>
            <w:r>
              <w:rPr>
                <w:rFonts w:ascii="Arial" w:hAnsi="Arial"/>
                <w:b/>
                <w:sz w:val="24"/>
              </w:rPr>
              <w:t>File Name:</w:t>
            </w:r>
          </w:p>
        </w:tc>
        <w:tc>
          <w:tcPr>
            <w:tcW w:w="9558" w:type="dxa"/>
            <w:tcBorders>
              <w:top w:val="nil"/>
              <w:bottom w:val="nil"/>
              <w:right w:val="nil"/>
            </w:tcBorders>
          </w:tcPr>
          <w:p w:rsidR="009A638B" w:rsidRDefault="00325219" w:rsidP="002E202A">
            <w:pPr>
              <w:rPr>
                <w:rFonts w:ascii="Arial" w:hAnsi="Arial"/>
                <w:b/>
                <w:sz w:val="24"/>
              </w:rPr>
            </w:pPr>
            <w:r>
              <w:rPr>
                <w:rFonts w:ascii="Arial" w:hAnsi="Arial"/>
                <w:b/>
                <w:sz w:val="24"/>
              </w:rPr>
              <w:t>TASTEE_SUB</w:t>
            </w:r>
          </w:p>
        </w:tc>
      </w:tr>
      <w:tr w:rsidR="009A638B">
        <w:tc>
          <w:tcPr>
            <w:tcW w:w="1458" w:type="dxa"/>
            <w:tcBorders>
              <w:left w:val="nil"/>
              <w:bottom w:val="nil"/>
            </w:tcBorders>
          </w:tcPr>
          <w:p w:rsidR="009A638B" w:rsidRDefault="009A638B">
            <w:pPr>
              <w:jc w:val="right"/>
              <w:rPr>
                <w:rFonts w:ascii="Arial" w:hAnsi="Arial"/>
                <w:b/>
                <w:sz w:val="24"/>
              </w:rPr>
            </w:pPr>
            <w:r>
              <w:rPr>
                <w:rFonts w:ascii="Arial" w:hAnsi="Arial"/>
                <w:b/>
                <w:sz w:val="24"/>
              </w:rPr>
              <w:t>Dates:</w:t>
            </w:r>
          </w:p>
        </w:tc>
        <w:tc>
          <w:tcPr>
            <w:tcW w:w="9558" w:type="dxa"/>
            <w:tcBorders>
              <w:bottom w:val="nil"/>
              <w:right w:val="nil"/>
            </w:tcBorders>
          </w:tcPr>
          <w:p w:rsidR="009A638B" w:rsidRDefault="009A638B" w:rsidP="00F21F0C">
            <w:pPr>
              <w:rPr>
                <w:rFonts w:ascii="Arial" w:hAnsi="Arial"/>
                <w:b/>
                <w:sz w:val="24"/>
              </w:rPr>
            </w:pPr>
          </w:p>
        </w:tc>
      </w:tr>
      <w:tr w:rsidR="009A638B">
        <w:tc>
          <w:tcPr>
            <w:tcW w:w="1458" w:type="dxa"/>
            <w:tcBorders>
              <w:left w:val="nil"/>
            </w:tcBorders>
          </w:tcPr>
          <w:p w:rsidR="009A638B" w:rsidRDefault="009A638B">
            <w:pPr>
              <w:jc w:val="right"/>
              <w:rPr>
                <w:rFonts w:ascii="Arial" w:hAnsi="Arial"/>
                <w:b/>
                <w:sz w:val="24"/>
              </w:rPr>
            </w:pPr>
            <w:r>
              <w:rPr>
                <w:rFonts w:ascii="Arial" w:hAnsi="Arial"/>
                <w:b/>
                <w:sz w:val="24"/>
              </w:rPr>
              <w:t>Writer:</w:t>
            </w:r>
          </w:p>
        </w:tc>
        <w:tc>
          <w:tcPr>
            <w:tcW w:w="9558" w:type="dxa"/>
            <w:tcBorders>
              <w:right w:val="nil"/>
            </w:tcBorders>
          </w:tcPr>
          <w:p w:rsidR="009A638B" w:rsidRDefault="00B63199">
            <w:pPr>
              <w:rPr>
                <w:rFonts w:ascii="Arial" w:hAnsi="Arial"/>
                <w:b/>
                <w:sz w:val="24"/>
              </w:rPr>
            </w:pPr>
            <w:r>
              <w:rPr>
                <w:rFonts w:ascii="Arial" w:hAnsi="Arial"/>
                <w:b/>
                <w:sz w:val="24"/>
              </w:rPr>
              <w:t>MAZZIO</w:t>
            </w:r>
          </w:p>
        </w:tc>
      </w:tr>
      <w:tr w:rsidR="009A638B">
        <w:tc>
          <w:tcPr>
            <w:tcW w:w="1458" w:type="dxa"/>
            <w:tcBorders>
              <w:left w:val="nil"/>
            </w:tcBorders>
          </w:tcPr>
          <w:p w:rsidR="009A638B" w:rsidRDefault="009A638B">
            <w:pPr>
              <w:jc w:val="right"/>
              <w:rPr>
                <w:rFonts w:ascii="Arial" w:hAnsi="Arial"/>
                <w:b/>
                <w:sz w:val="24"/>
              </w:rPr>
            </w:pPr>
            <w:r>
              <w:rPr>
                <w:rFonts w:ascii="Arial" w:hAnsi="Arial"/>
                <w:b/>
                <w:sz w:val="24"/>
              </w:rPr>
              <w:t>Music:</w:t>
            </w:r>
          </w:p>
        </w:tc>
        <w:tc>
          <w:tcPr>
            <w:tcW w:w="9558" w:type="dxa"/>
            <w:tcBorders>
              <w:right w:val="nil"/>
            </w:tcBorders>
          </w:tcPr>
          <w:p w:rsidR="009A638B" w:rsidRDefault="009A638B">
            <w:pPr>
              <w:rPr>
                <w:rFonts w:ascii="Arial" w:hAnsi="Arial"/>
                <w:b/>
                <w:sz w:val="24"/>
              </w:rPr>
            </w:pPr>
          </w:p>
        </w:tc>
      </w:tr>
      <w:tr w:rsidR="009A638B">
        <w:tc>
          <w:tcPr>
            <w:tcW w:w="1458" w:type="dxa"/>
            <w:tcBorders>
              <w:left w:val="nil"/>
            </w:tcBorders>
          </w:tcPr>
          <w:p w:rsidR="009A638B" w:rsidRDefault="009A638B">
            <w:pPr>
              <w:jc w:val="right"/>
              <w:rPr>
                <w:rFonts w:ascii="Arial" w:hAnsi="Arial"/>
                <w:b/>
                <w:sz w:val="24"/>
              </w:rPr>
            </w:pPr>
            <w:r>
              <w:rPr>
                <w:rFonts w:ascii="Arial" w:hAnsi="Arial"/>
                <w:b/>
                <w:sz w:val="24"/>
              </w:rPr>
              <w:t>Length:</w:t>
            </w:r>
          </w:p>
        </w:tc>
        <w:tc>
          <w:tcPr>
            <w:tcW w:w="9558" w:type="dxa"/>
            <w:tcBorders>
              <w:right w:val="nil"/>
            </w:tcBorders>
          </w:tcPr>
          <w:p w:rsidR="009A638B" w:rsidRDefault="00333977">
            <w:pPr>
              <w:rPr>
                <w:rFonts w:ascii="Arial" w:hAnsi="Arial"/>
                <w:b/>
                <w:sz w:val="24"/>
              </w:rPr>
            </w:pPr>
            <w:r>
              <w:rPr>
                <w:rFonts w:ascii="Arial" w:hAnsi="Arial"/>
                <w:b/>
                <w:sz w:val="24"/>
              </w:rPr>
              <w:t>3</w:t>
            </w:r>
            <w:r w:rsidR="009A638B">
              <w:rPr>
                <w:rFonts w:ascii="Arial" w:hAnsi="Arial"/>
                <w:b/>
                <w:sz w:val="24"/>
              </w:rPr>
              <w:t>0</w:t>
            </w:r>
          </w:p>
        </w:tc>
      </w:tr>
    </w:tbl>
    <w:p w:rsidR="009A638B" w:rsidRDefault="00F518F2">
      <w:pPr>
        <w:rPr>
          <w:rFonts w:ascii="Arial" w:hAnsi="Arial"/>
          <w:b/>
          <w:sz w:val="16"/>
        </w:rPr>
      </w:pPr>
      <w:r w:rsidRPr="00F518F2">
        <w:rPr>
          <w:noProof/>
        </w:rPr>
        <w:pict>
          <v:line id="Line 3" o:spid="_x0000_s1028"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9.4pt" to="540.05pt,9.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bYRRECAAAo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" o:allowincell="f"/>
        </w:pict>
      </w:r>
      <w:r w:rsidRPr="00F518F2">
        <w:rPr>
          <w:noProof/>
        </w:rPr>
        <w:pict>
          <v:line id="Line 4" o:spid="_x0000_s1027"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9.4pt" to="-7.15pt,5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" o:allowincell="f">
            <v:stroke startarrow="oval" endarrow="oval"/>
          </v:line>
        </w:pict>
      </w:r>
    </w:p>
    <w:p w:rsidR="00947740" w:rsidRDefault="00947740">
      <w:pPr>
        <w:rPr>
          <w:rFonts w:ascii="Arial" w:hAnsi="Arial"/>
          <w:b/>
          <w:sz w:val="24"/>
          <w:szCs w:val="24"/>
        </w:rPr>
      </w:pPr>
    </w:p>
    <w:p w:rsidR="009A638B" w:rsidRPr="005262A2" w:rsidRDefault="00E3221C" w:rsidP="005262A2">
      <w:pPr>
        <w:spacing w:line="480" w:lineRule="auto"/>
        <w:rPr>
          <w:rFonts w:ascii="Arial" w:hAnsi="Arial"/>
          <w:sz w:val="22"/>
          <w:szCs w:val="24"/>
        </w:rPr>
      </w:pPr>
      <w:r>
        <w:rPr>
          <w:rFonts w:ascii="Arial" w:hAnsi="Arial"/>
          <w:sz w:val="22"/>
          <w:szCs w:val="24"/>
        </w:rPr>
        <w:t>107.7 THE BRONC…</w:t>
      </w:r>
      <w:r w:rsidR="00325219">
        <w:rPr>
          <w:rFonts w:ascii="Arial" w:hAnsi="Arial"/>
          <w:sz w:val="22"/>
          <w:szCs w:val="24"/>
        </w:rPr>
        <w:t>(</w:t>
      </w:r>
      <w:r w:rsidR="00325219" w:rsidRPr="00C6297D">
        <w:rPr>
          <w:rFonts w:ascii="Arial" w:hAnsi="Arial"/>
          <w:b/>
          <w:sz w:val="22"/>
          <w:szCs w:val="24"/>
        </w:rPr>
        <w:t xml:space="preserve">SFX: STOMACH VICIOUSLY GROWLING) </w:t>
      </w:r>
      <w:r w:rsidR="00325219">
        <w:rPr>
          <w:rFonts w:ascii="Arial" w:hAnsi="Arial"/>
          <w:sz w:val="22"/>
          <w:szCs w:val="24"/>
        </w:rPr>
        <w:t xml:space="preserve">WHEN YOU HAVE A HUNGER THIS INTENSE, NO ORDINARY CHAIN SUB SHOP WILL TAME THE BEAST. LET TASTEE SUB SHOP GIVE YOUR STOMACH THE MEAL IT DESEREVES, WITH ALL OF YOUR FAVORITE FRESHLY SLICED LUNCH MEAT PILED HIGH ON A SOFT ROLL—ALL AT A PRICE THAT WON’T BREAK THE BANK. </w:t>
      </w:r>
      <w:r w:rsidR="00325219" w:rsidRPr="00325219">
        <w:rPr>
          <w:rFonts w:ascii="Arial" w:hAnsi="Arial"/>
          <w:sz w:val="22"/>
          <w:szCs w:val="24"/>
          <w:u w:val="single"/>
        </w:rPr>
        <w:t>NOTHING IS BETTER THAN PHENOMINAL FOOD AT AN EVEN BETTER PRICE</w:t>
      </w:r>
      <w:r w:rsidR="00325219">
        <w:rPr>
          <w:rFonts w:ascii="Arial" w:hAnsi="Arial"/>
          <w:sz w:val="22"/>
          <w:szCs w:val="24"/>
        </w:rPr>
        <w:t xml:space="preserve">! HAVING A PARTY? LET TASTEE SUB SHOP STEP IN AND CATER YOUR NEXT </w:t>
      </w:r>
      <w:r w:rsidR="00205E49">
        <w:rPr>
          <w:rFonts w:ascii="Arial" w:hAnsi="Arial"/>
          <w:sz w:val="22"/>
          <w:szCs w:val="24"/>
        </w:rPr>
        <w:t xml:space="preserve">ON CAMPUS </w:t>
      </w:r>
      <w:r w:rsidR="00325219">
        <w:rPr>
          <w:rFonts w:ascii="Arial" w:hAnsi="Arial"/>
          <w:sz w:val="22"/>
          <w:szCs w:val="24"/>
        </w:rPr>
        <w:t xml:space="preserve">EVENT OR </w:t>
      </w:r>
      <w:r w:rsidR="00205E49">
        <w:rPr>
          <w:rFonts w:ascii="Arial" w:hAnsi="Arial"/>
          <w:sz w:val="22"/>
          <w:szCs w:val="24"/>
        </w:rPr>
        <w:t>GET TOGETHER</w:t>
      </w:r>
      <w:r w:rsidR="00325219">
        <w:rPr>
          <w:rFonts w:ascii="Arial" w:hAnsi="Arial"/>
          <w:sz w:val="22"/>
          <w:szCs w:val="24"/>
        </w:rPr>
        <w:t xml:space="preserve"> WITH TRAYS OF THEIR SIGNATURE MOUTH WATERING SUBS AND SIDES THAT WILL KEEP YOUR GUESTS </w:t>
      </w:r>
      <w:r w:rsidR="006A718D">
        <w:rPr>
          <w:rFonts w:ascii="Arial" w:hAnsi="Arial"/>
          <w:sz w:val="22"/>
          <w:szCs w:val="24"/>
        </w:rPr>
        <w:t>BEGGING FOR MORE</w:t>
      </w:r>
      <w:r w:rsidR="00325219">
        <w:rPr>
          <w:rFonts w:ascii="Arial" w:hAnsi="Arial"/>
          <w:sz w:val="22"/>
          <w:szCs w:val="24"/>
        </w:rPr>
        <w:t xml:space="preserve">! </w:t>
      </w:r>
      <w:r w:rsidR="00333977">
        <w:rPr>
          <w:rFonts w:ascii="Arial" w:hAnsi="Arial"/>
          <w:sz w:val="22"/>
          <w:szCs w:val="24"/>
        </w:rPr>
        <w:t xml:space="preserve">OR BITE INTO THE SPECIAL 6-FOOT PARTY SUB THAT EVERYONE WILL LOVE-- THE ONLY PROBLEM IS SHARING! </w:t>
      </w:r>
      <w:r w:rsidR="00325219">
        <w:rPr>
          <w:rFonts w:ascii="Arial" w:hAnsi="Arial"/>
          <w:sz w:val="22"/>
          <w:szCs w:val="24"/>
        </w:rPr>
        <w:t>SO IF YOU’RE LOOKING FOR A DELICIOUS SA</w:t>
      </w:r>
      <w:r w:rsidR="00205E49">
        <w:rPr>
          <w:rFonts w:ascii="Arial" w:hAnsi="Arial"/>
          <w:sz w:val="22"/>
          <w:szCs w:val="24"/>
        </w:rPr>
        <w:t>NDWICH THAT CAN SATISFY EVEN YOUR</w:t>
      </w:r>
      <w:r w:rsidR="00325219">
        <w:rPr>
          <w:rFonts w:ascii="Arial" w:hAnsi="Arial"/>
          <w:sz w:val="22"/>
          <w:szCs w:val="24"/>
        </w:rPr>
        <w:t xml:space="preserve"> MOST INTIMIDATING PANGS OF HUNGER </w:t>
      </w:r>
      <w:r w:rsidR="00325219" w:rsidRPr="00C6297D">
        <w:rPr>
          <w:rFonts w:ascii="Arial" w:hAnsi="Arial"/>
          <w:b/>
          <w:sz w:val="22"/>
          <w:szCs w:val="24"/>
        </w:rPr>
        <w:t>(SFX: STOMACH GROWL</w:t>
      </w:r>
      <w:r w:rsidR="00333977" w:rsidRPr="00C6297D">
        <w:rPr>
          <w:rFonts w:ascii="Arial" w:hAnsi="Arial"/>
          <w:b/>
          <w:sz w:val="22"/>
          <w:szCs w:val="24"/>
        </w:rPr>
        <w:t>, WOAH</w:t>
      </w:r>
      <w:r w:rsidR="00325219" w:rsidRPr="00C6297D">
        <w:rPr>
          <w:rFonts w:ascii="Arial" w:hAnsi="Arial"/>
          <w:b/>
          <w:sz w:val="22"/>
          <w:szCs w:val="24"/>
        </w:rPr>
        <w:t>)</w:t>
      </w:r>
      <w:r w:rsidR="00325219">
        <w:rPr>
          <w:rFonts w:ascii="Arial" w:hAnsi="Arial"/>
          <w:sz w:val="22"/>
          <w:szCs w:val="24"/>
        </w:rPr>
        <w:t xml:space="preserve"> </w:t>
      </w:r>
      <w:r w:rsidR="00333977">
        <w:rPr>
          <w:rFonts w:ascii="Arial" w:hAnsi="Arial"/>
          <w:sz w:val="22"/>
          <w:szCs w:val="24"/>
        </w:rPr>
        <w:t xml:space="preserve">DITCH THE CHAIN HAOGIE JOINT AND </w:t>
      </w:r>
      <w:r w:rsidR="00205E49">
        <w:rPr>
          <w:rFonts w:ascii="Arial" w:hAnsi="Arial"/>
          <w:sz w:val="22"/>
          <w:szCs w:val="24"/>
        </w:rPr>
        <w:t>TRY</w:t>
      </w:r>
      <w:r w:rsidR="00325219">
        <w:rPr>
          <w:rFonts w:ascii="Arial" w:hAnsi="Arial"/>
          <w:sz w:val="22"/>
          <w:szCs w:val="24"/>
        </w:rPr>
        <w:t xml:space="preserve"> TASTEE SUB SHOP AT 1161 LAWRENCEVILLE ROAD- </w:t>
      </w:r>
      <w:r w:rsidR="00325219" w:rsidRPr="00333977">
        <w:rPr>
          <w:rFonts w:ascii="Arial" w:hAnsi="Arial"/>
          <w:sz w:val="22"/>
          <w:szCs w:val="24"/>
          <w:u w:val="single"/>
        </w:rPr>
        <w:t>ONLY MINUTES AWAY FROM RIDER</w:t>
      </w:r>
      <w:r w:rsidR="00325219">
        <w:rPr>
          <w:rFonts w:ascii="Arial" w:hAnsi="Arial"/>
          <w:sz w:val="22"/>
          <w:szCs w:val="24"/>
        </w:rPr>
        <w:t xml:space="preserve">. FOR MORE INFORMATION AND A FULL MENU, </w:t>
      </w:r>
      <w:r w:rsidR="00E81060">
        <w:rPr>
          <w:rFonts w:ascii="Arial" w:hAnsi="Arial"/>
          <w:sz w:val="22"/>
          <w:szCs w:val="24"/>
        </w:rPr>
        <w:t>IT’S</w:t>
      </w:r>
      <w:r w:rsidR="00325219">
        <w:rPr>
          <w:rFonts w:ascii="Arial" w:hAnsi="Arial"/>
          <w:sz w:val="22"/>
          <w:szCs w:val="24"/>
        </w:rPr>
        <w:t xml:space="preserve"> TASTEESUBSHOPLAWRENCEVILLE DOT COM. THAT’S TASTEESUBSHOPLAWRENCEVILLE DOT COM.</w:t>
      </w:r>
    </w:p>
    <w:p w:rsidR="002E202A" w:rsidRDefault="002E202A" w:rsidP="00AF1260">
      <w:pPr>
        <w:spacing w:line="480" w:lineRule="auto"/>
        <w:rPr>
          <w:rFonts w:ascii="Arial" w:hAnsi="Arial" w:cs="Arial"/>
          <w:caps/>
          <w:sz w:val="24"/>
          <w:szCs w:val="24"/>
        </w:rPr>
      </w:pPr>
    </w:p>
    <w:p w:rsidR="00832359" w:rsidRPr="00832359" w:rsidRDefault="00832359" w:rsidP="00AF1260">
      <w:pPr>
        <w:spacing w:line="480" w:lineRule="auto"/>
        <w:rPr>
          <w:rFonts w:ascii="Arial" w:hAnsi="Arial" w:cs="Arial"/>
          <w:b/>
          <w:sz w:val="24"/>
          <w:szCs w:val="24"/>
        </w:rPr>
      </w:pPr>
    </w:p>
    <w:sectPr w:rsidR="00832359" w:rsidRPr="00832359" w:rsidSect="004906CE">
      <w:pgSz w:w="12240" w:h="15840"/>
      <w:pgMar w:top="360" w:right="1008" w:bottom="360" w:left="1008"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060" w:rsidRDefault="00E81060">
      <w:r>
        <w:separator/>
      </w:r>
    </w:p>
  </w:endnote>
  <w:endnote w:type="continuationSeparator" w:id="0">
    <w:p w:rsidR="00E81060" w:rsidRDefault="00E810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060" w:rsidRDefault="00E81060">
      <w:r>
        <w:separator/>
      </w:r>
    </w:p>
  </w:footnote>
  <w:footnote w:type="continuationSeparator" w:id="0">
    <w:p w:rsidR="00E81060" w:rsidRDefault="00E810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attachedTemplate r:id="rId1"/>
  <w:stylePaneFormatFilter w:val="3701"/>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512D64"/>
    <w:rsid w:val="0007315D"/>
    <w:rsid w:val="0009473F"/>
    <w:rsid w:val="00102C8F"/>
    <w:rsid w:val="00117CCB"/>
    <w:rsid w:val="0013345A"/>
    <w:rsid w:val="00151016"/>
    <w:rsid w:val="00187066"/>
    <w:rsid w:val="00187D82"/>
    <w:rsid w:val="001A4FEB"/>
    <w:rsid w:val="001E061C"/>
    <w:rsid w:val="00205E49"/>
    <w:rsid w:val="00214133"/>
    <w:rsid w:val="00250867"/>
    <w:rsid w:val="00263654"/>
    <w:rsid w:val="002C0A6C"/>
    <w:rsid w:val="002E202A"/>
    <w:rsid w:val="002F4E9C"/>
    <w:rsid w:val="00304497"/>
    <w:rsid w:val="00325219"/>
    <w:rsid w:val="00333977"/>
    <w:rsid w:val="00372E3E"/>
    <w:rsid w:val="003A6ACE"/>
    <w:rsid w:val="003C58B5"/>
    <w:rsid w:val="003F357E"/>
    <w:rsid w:val="003F4EE5"/>
    <w:rsid w:val="0041619C"/>
    <w:rsid w:val="00453571"/>
    <w:rsid w:val="0045554C"/>
    <w:rsid w:val="00463CDA"/>
    <w:rsid w:val="004906CE"/>
    <w:rsid w:val="00492185"/>
    <w:rsid w:val="00503023"/>
    <w:rsid w:val="00506355"/>
    <w:rsid w:val="00512D64"/>
    <w:rsid w:val="005262A2"/>
    <w:rsid w:val="00526FA8"/>
    <w:rsid w:val="005628F3"/>
    <w:rsid w:val="00563770"/>
    <w:rsid w:val="00563BC2"/>
    <w:rsid w:val="005938C9"/>
    <w:rsid w:val="00691706"/>
    <w:rsid w:val="0069449C"/>
    <w:rsid w:val="00695B34"/>
    <w:rsid w:val="006A171C"/>
    <w:rsid w:val="006A718D"/>
    <w:rsid w:val="006D6182"/>
    <w:rsid w:val="007437A3"/>
    <w:rsid w:val="00783D70"/>
    <w:rsid w:val="007E3811"/>
    <w:rsid w:val="007F21E6"/>
    <w:rsid w:val="00832359"/>
    <w:rsid w:val="00894B87"/>
    <w:rsid w:val="008A2772"/>
    <w:rsid w:val="008B5FB1"/>
    <w:rsid w:val="008F2D95"/>
    <w:rsid w:val="00915270"/>
    <w:rsid w:val="009340F7"/>
    <w:rsid w:val="00947740"/>
    <w:rsid w:val="00956C83"/>
    <w:rsid w:val="0096064D"/>
    <w:rsid w:val="009659F6"/>
    <w:rsid w:val="009A638B"/>
    <w:rsid w:val="009C0CFF"/>
    <w:rsid w:val="00A04587"/>
    <w:rsid w:val="00A07BA0"/>
    <w:rsid w:val="00A82F12"/>
    <w:rsid w:val="00AF1260"/>
    <w:rsid w:val="00AF74D0"/>
    <w:rsid w:val="00B47528"/>
    <w:rsid w:val="00B61CCD"/>
    <w:rsid w:val="00B63199"/>
    <w:rsid w:val="00B64411"/>
    <w:rsid w:val="00B909F1"/>
    <w:rsid w:val="00BA59CF"/>
    <w:rsid w:val="00BC6C93"/>
    <w:rsid w:val="00C3230E"/>
    <w:rsid w:val="00C33B85"/>
    <w:rsid w:val="00C6297D"/>
    <w:rsid w:val="00CC2508"/>
    <w:rsid w:val="00CF676A"/>
    <w:rsid w:val="00D413BE"/>
    <w:rsid w:val="00D67AC7"/>
    <w:rsid w:val="00D90ED9"/>
    <w:rsid w:val="00D91EBC"/>
    <w:rsid w:val="00DE1A20"/>
    <w:rsid w:val="00E138DE"/>
    <w:rsid w:val="00E14F2B"/>
    <w:rsid w:val="00E2572E"/>
    <w:rsid w:val="00E3221C"/>
    <w:rsid w:val="00E81060"/>
    <w:rsid w:val="00E84BF0"/>
    <w:rsid w:val="00F21F0C"/>
    <w:rsid w:val="00F518F2"/>
    <w:rsid w:val="00F65A89"/>
    <w:rsid w:val="00F71DF8"/>
    <w:rsid w:val="00FB6C7A"/>
    <w:rsid w:val="00FD12DB"/>
    <w:rsid w:val="00FF10C0"/>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CCD"/>
    <w:rPr>
      <w:sz w:val="20"/>
      <w:szCs w:val="20"/>
    </w:rPr>
  </w:style>
  <w:style w:type="paragraph" w:styleId="Heading1">
    <w:name w:val="heading 1"/>
    <w:basedOn w:val="Normal"/>
    <w:next w:val="Normal"/>
    <w:link w:val="Heading1Char"/>
    <w:uiPriority w:val="99"/>
    <w:qFormat/>
    <w:rsid w:val="00B61CCD"/>
    <w:pPr>
      <w:keepNext/>
      <w:jc w:val="center"/>
      <w:outlineLvl w:val="0"/>
    </w:pPr>
    <w:rPr>
      <w:rFonts w:ascii="Arial" w:hAnsi="Arial"/>
      <w:sz w:val="40"/>
    </w:rPr>
  </w:style>
  <w:style w:type="paragraph" w:styleId="Heading2">
    <w:name w:val="heading 2"/>
    <w:basedOn w:val="Normal"/>
    <w:next w:val="Normal"/>
    <w:link w:val="Heading2Char"/>
    <w:uiPriority w:val="99"/>
    <w:qFormat/>
    <w:rsid w:val="00B61CCD"/>
    <w:pPr>
      <w:keepNext/>
      <w:ind w:left="1440" w:firstLine="720"/>
      <w:jc w:val="both"/>
      <w:outlineLvl w:val="1"/>
    </w:pPr>
    <w:rPr>
      <w:rFonts w:ascii="Arial" w:hAnsi="Arial"/>
      <w:sz w:val="28"/>
    </w:rPr>
  </w:style>
  <w:style w:type="paragraph" w:styleId="Heading3">
    <w:name w:val="heading 3"/>
    <w:basedOn w:val="Normal"/>
    <w:next w:val="Normal"/>
    <w:link w:val="Heading3Char"/>
    <w:uiPriority w:val="99"/>
    <w:qFormat/>
    <w:rsid w:val="00B61CCD"/>
    <w:pPr>
      <w:keepNext/>
      <w:jc w:val="center"/>
      <w:outlineLvl w:val="2"/>
    </w:pPr>
    <w:rPr>
      <w: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F634F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634F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634F7"/>
    <w:rPr>
      <w:rFonts w:asciiTheme="majorHAnsi" w:eastAsiaTheme="majorEastAsia" w:hAnsiTheme="majorHAnsi" w:cstheme="majorBidi"/>
      <w:b/>
      <w:bCs/>
      <w:sz w:val="26"/>
      <w:szCs w:val="26"/>
    </w:rPr>
  </w:style>
  <w:style w:type="paragraph" w:styleId="BodyText">
    <w:name w:val="Body Text"/>
    <w:basedOn w:val="Normal"/>
    <w:link w:val="BodyTextChar"/>
    <w:uiPriority w:val="99"/>
    <w:rsid w:val="00B61CCD"/>
    <w:pPr>
      <w:spacing w:line="480" w:lineRule="auto"/>
    </w:pPr>
    <w:rPr>
      <w:rFonts w:ascii="Arial" w:hAnsi="Arial"/>
      <w:sz w:val="24"/>
    </w:rPr>
  </w:style>
  <w:style w:type="character" w:customStyle="1" w:styleId="BodyTextChar">
    <w:name w:val="Body Text Char"/>
    <w:basedOn w:val="DefaultParagraphFont"/>
    <w:link w:val="BodyText"/>
    <w:uiPriority w:val="99"/>
    <w:semiHidden/>
    <w:rsid w:val="00F634F7"/>
    <w:rPr>
      <w:sz w:val="20"/>
      <w:szCs w:val="20"/>
    </w:rPr>
  </w:style>
  <w:style w:type="paragraph" w:styleId="Header">
    <w:name w:val="header"/>
    <w:basedOn w:val="Normal"/>
    <w:link w:val="HeaderChar"/>
    <w:uiPriority w:val="99"/>
    <w:rsid w:val="00512D64"/>
    <w:pPr>
      <w:tabs>
        <w:tab w:val="center" w:pos="4320"/>
        <w:tab w:val="right" w:pos="8640"/>
      </w:tabs>
    </w:pPr>
  </w:style>
  <w:style w:type="character" w:customStyle="1" w:styleId="HeaderChar">
    <w:name w:val="Header Char"/>
    <w:basedOn w:val="DefaultParagraphFont"/>
    <w:link w:val="Header"/>
    <w:uiPriority w:val="99"/>
    <w:semiHidden/>
    <w:rsid w:val="00F634F7"/>
    <w:rPr>
      <w:sz w:val="20"/>
      <w:szCs w:val="20"/>
    </w:rPr>
  </w:style>
  <w:style w:type="character" w:styleId="Hyperlink">
    <w:name w:val="Hyperlink"/>
    <w:basedOn w:val="DefaultParagraphFont"/>
    <w:uiPriority w:val="99"/>
    <w:rsid w:val="004906CE"/>
    <w:rPr>
      <w:rFonts w:cs="Times New Roman"/>
      <w:color w:val="0000FF"/>
      <w:u w:val="single"/>
    </w:rPr>
  </w:style>
  <w:style w:type="paragraph" w:styleId="BalloonText">
    <w:name w:val="Balloon Text"/>
    <w:basedOn w:val="Normal"/>
    <w:link w:val="BalloonTextChar"/>
    <w:uiPriority w:val="99"/>
    <w:semiHidden/>
    <w:rsid w:val="0069170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170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CCD"/>
    <w:rPr>
      <w:sz w:val="20"/>
      <w:szCs w:val="20"/>
    </w:rPr>
  </w:style>
  <w:style w:type="paragraph" w:styleId="Heading1">
    <w:name w:val="heading 1"/>
    <w:basedOn w:val="Normal"/>
    <w:next w:val="Normal"/>
    <w:link w:val="Heading1Char"/>
    <w:uiPriority w:val="99"/>
    <w:qFormat/>
    <w:rsid w:val="00B61CCD"/>
    <w:pPr>
      <w:keepNext/>
      <w:jc w:val="center"/>
      <w:outlineLvl w:val="0"/>
    </w:pPr>
    <w:rPr>
      <w:rFonts w:ascii="Arial" w:hAnsi="Arial"/>
      <w:sz w:val="40"/>
    </w:rPr>
  </w:style>
  <w:style w:type="paragraph" w:styleId="Heading2">
    <w:name w:val="heading 2"/>
    <w:basedOn w:val="Normal"/>
    <w:next w:val="Normal"/>
    <w:link w:val="Heading2Char"/>
    <w:uiPriority w:val="99"/>
    <w:qFormat/>
    <w:rsid w:val="00B61CCD"/>
    <w:pPr>
      <w:keepNext/>
      <w:ind w:left="1440" w:firstLine="720"/>
      <w:jc w:val="both"/>
      <w:outlineLvl w:val="1"/>
    </w:pPr>
    <w:rPr>
      <w:rFonts w:ascii="Arial" w:hAnsi="Arial"/>
      <w:sz w:val="28"/>
    </w:rPr>
  </w:style>
  <w:style w:type="paragraph" w:styleId="Heading3">
    <w:name w:val="heading 3"/>
    <w:basedOn w:val="Normal"/>
    <w:next w:val="Normal"/>
    <w:link w:val="Heading3Char"/>
    <w:uiPriority w:val="99"/>
    <w:qFormat/>
    <w:rsid w:val="00B61CCD"/>
    <w:pPr>
      <w:keepNext/>
      <w:jc w:val="cente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4F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634F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634F7"/>
    <w:rPr>
      <w:rFonts w:asciiTheme="majorHAnsi" w:eastAsiaTheme="majorEastAsia" w:hAnsiTheme="majorHAnsi" w:cstheme="majorBidi"/>
      <w:b/>
      <w:bCs/>
      <w:sz w:val="26"/>
      <w:szCs w:val="26"/>
    </w:rPr>
  </w:style>
  <w:style w:type="paragraph" w:styleId="BodyText">
    <w:name w:val="Body Text"/>
    <w:basedOn w:val="Normal"/>
    <w:link w:val="BodyTextChar"/>
    <w:uiPriority w:val="99"/>
    <w:rsid w:val="00B61CCD"/>
    <w:pPr>
      <w:spacing w:line="480" w:lineRule="auto"/>
    </w:pPr>
    <w:rPr>
      <w:rFonts w:ascii="Arial" w:hAnsi="Arial"/>
      <w:sz w:val="24"/>
    </w:rPr>
  </w:style>
  <w:style w:type="character" w:customStyle="1" w:styleId="BodyTextChar">
    <w:name w:val="Body Text Char"/>
    <w:basedOn w:val="DefaultParagraphFont"/>
    <w:link w:val="BodyText"/>
    <w:uiPriority w:val="99"/>
    <w:semiHidden/>
    <w:rsid w:val="00F634F7"/>
    <w:rPr>
      <w:sz w:val="20"/>
      <w:szCs w:val="20"/>
    </w:rPr>
  </w:style>
  <w:style w:type="paragraph" w:styleId="Header">
    <w:name w:val="header"/>
    <w:basedOn w:val="Normal"/>
    <w:link w:val="HeaderChar"/>
    <w:uiPriority w:val="99"/>
    <w:rsid w:val="00512D64"/>
    <w:pPr>
      <w:tabs>
        <w:tab w:val="center" w:pos="4320"/>
        <w:tab w:val="right" w:pos="8640"/>
      </w:tabs>
    </w:pPr>
  </w:style>
  <w:style w:type="character" w:customStyle="1" w:styleId="HeaderChar">
    <w:name w:val="Header Char"/>
    <w:basedOn w:val="DefaultParagraphFont"/>
    <w:link w:val="Header"/>
    <w:uiPriority w:val="99"/>
    <w:semiHidden/>
    <w:rsid w:val="00F634F7"/>
    <w:rPr>
      <w:sz w:val="20"/>
      <w:szCs w:val="20"/>
    </w:rPr>
  </w:style>
  <w:style w:type="character" w:styleId="Hyperlink">
    <w:name w:val="Hyperlink"/>
    <w:basedOn w:val="DefaultParagraphFont"/>
    <w:uiPriority w:val="99"/>
    <w:rsid w:val="004906CE"/>
    <w:rPr>
      <w:rFonts w:cs="Times New Roman"/>
      <w:color w:val="0000FF"/>
      <w:u w:val="single"/>
    </w:rPr>
  </w:style>
  <w:style w:type="paragraph" w:styleId="BalloonText">
    <w:name w:val="Balloon Text"/>
    <w:basedOn w:val="Normal"/>
    <w:link w:val="BalloonTextChar"/>
    <w:uiPriority w:val="99"/>
    <w:semiHidden/>
    <w:rsid w:val="0069170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17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py%20Scrip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\Program Files\Microsoft Office\Templates\Copy Script.dot</Template>
  <TotalTime>98</TotalTime>
  <Pages>1</Pages>
  <Words>193</Words>
  <Characters>1101</Characters>
  <Application>Microsoft Macintosh Word</Application>
  <DocSecurity>0</DocSecurity>
  <Lines>9</Lines>
  <Paragraphs>2</Paragraphs>
  <ScaleCrop>false</ScaleCrop>
  <Company>Nassau Broadcasting Patners</Company>
  <LinksUpToDate>false</LinksUpToDate>
  <CharactersWithSpaces>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Mozes</dc:creator>
  <cp:keywords/>
  <dc:description/>
  <cp:lastModifiedBy>emily mazzio</cp:lastModifiedBy>
  <cp:revision>4</cp:revision>
  <cp:lastPrinted>2012-03-22T16:58:00Z</cp:lastPrinted>
  <dcterms:created xsi:type="dcterms:W3CDTF">2013-08-07T19:27:00Z</dcterms:created>
  <dcterms:modified xsi:type="dcterms:W3CDTF">2013-08-08T16:27:00Z</dcterms:modified>
</cp:coreProperties>
</file>